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四年级上册数学单元测试-4.三位数乘两位数的乘法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1.18×50=（   ）            </w:t>
      </w:r>
    </w:p>
    <w:p>
      <w:pPr>
        <w:spacing w:after="0" w:line="360" w:lineRule="auto"/>
        <w:ind w:left="150"/>
        <w:rPr>
          <w:lang w:eastAsia="zh-CN"/>
        </w:rPr>
      </w:pPr>
      <w:r>
        <w:rPr>
          <w:lang w:eastAsia="zh-CN"/>
        </w:rPr>
        <w:t>A. 9                                        </w:t>
      </w:r>
      <w:r>
        <w:rPr>
          <w:lang w:eastAsia="zh-CN"/>
        </w:rPr>
        <w:drawing>
          <wp:inline distT="0" distB="0" distL="0" distR="0">
            <wp:extent cx="952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lang w:eastAsia="zh-CN"/>
        </w:rPr>
        <w:t>B. 90                                        </w:t>
      </w:r>
      <w:r>
        <w:rPr>
          <w:lang w:eastAsia="zh-CN"/>
        </w:rPr>
        <w:drawing>
          <wp:inline distT="0" distB="0" distL="0" distR="0">
            <wp:extent cx="952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lang w:eastAsia="zh-CN"/>
        </w:rPr>
        <w:t>C. 900                                        </w:t>
      </w:r>
      <w:r>
        <w:rPr>
          <w:lang w:eastAsia="zh-CN"/>
        </w:rPr>
        <w:drawing>
          <wp:inline distT="0" distB="0" distL="0" distR="0">
            <wp:extent cx="952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lang w:eastAsia="zh-CN"/>
        </w:rPr>
        <w:t>D. 800</w:t>
      </w:r>
    </w:p>
    <w:p>
      <w:pPr>
        <w:spacing w:after="0" w:line="360" w:lineRule="auto"/>
        <w:rPr>
          <w:lang w:eastAsia="zh-CN"/>
        </w:rPr>
      </w:pPr>
      <w:r>
        <w:rPr>
          <w:lang w:eastAsia="zh-CN"/>
        </w:rPr>
        <w:t xml:space="preserve">2.27×300=（   ）            </w:t>
      </w:r>
    </w:p>
    <w:p>
      <w:pPr>
        <w:spacing w:after="0" w:line="360" w:lineRule="auto"/>
        <w:ind w:left="150"/>
      </w:pPr>
      <w:r>
        <w:t>A. 8100                                    B. 7600                                    C. 1800                                    D. 810</w:t>
      </w:r>
    </w:p>
    <w:p>
      <w:pPr>
        <w:spacing w:after="0" w:line="360" w:lineRule="auto"/>
      </w:pPr>
      <w:r>
        <w:t xml:space="preserve">3.35×42＝(    )。            </w:t>
      </w:r>
    </w:p>
    <w:p>
      <w:pPr>
        <w:spacing w:after="0" w:line="360" w:lineRule="auto"/>
        <w:ind w:left="150"/>
      </w:pPr>
      <w:r>
        <w:t>A.  147                                        B. 1470                                        C. 14700</w:t>
      </w:r>
    </w:p>
    <w:p>
      <w:pPr>
        <w:spacing w:after="0" w:line="360" w:lineRule="auto"/>
        <w:rPr>
          <w:lang w:eastAsia="zh-CN"/>
        </w:rPr>
      </w:pPr>
      <w:r>
        <w:rPr>
          <w:lang w:eastAsia="zh-CN"/>
        </w:rPr>
        <w:t xml:space="preserve">4.两个数相乘的积（   ）这两个数相加的和。            </w:t>
      </w:r>
    </w:p>
    <w:p>
      <w:pPr>
        <w:spacing w:after="0" w:line="360" w:lineRule="auto"/>
        <w:ind w:left="150"/>
      </w:pPr>
      <w:r>
        <w:t>A. 一定大于                                   </w:t>
      </w:r>
      <w:r>
        <w:rPr>
          <w:lang w:eastAsia="zh-CN"/>
        </w:rPr>
        <w:drawing>
          <wp:inline distT="0" distB="0" distL="0" distR="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101" cy="38202"/>
                    </a:xfrm>
                    <a:prstGeom prst="rect">
                      <a:avLst/>
                    </a:prstGeom>
                  </pic:spPr>
                </pic:pic>
              </a:graphicData>
            </a:graphic>
          </wp:inline>
        </w:drawing>
      </w:r>
      <w:r>
        <w:t>B. 一定小于                                   </w:t>
      </w:r>
      <w:r>
        <w:rPr>
          <w:lang w:eastAsia="zh-CN"/>
        </w:rPr>
        <w:drawing>
          <wp:inline distT="0" distB="0" distL="0" distR="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101" cy="38202"/>
                    </a:xfrm>
                    <a:prstGeom prst="rect">
                      <a:avLst/>
                    </a:prstGeom>
                  </pic:spPr>
                </pic:pic>
              </a:graphicData>
            </a:graphic>
          </wp:inline>
        </w:drawing>
      </w:r>
      <w:r>
        <w:t>C. 不一定</w:t>
      </w:r>
    </w:p>
    <w:p>
      <w:pPr>
        <w:spacing w:after="0" w:line="360" w:lineRule="auto"/>
      </w:pPr>
      <w:r>
        <w:t>5.下列正确的是（ ）</w:t>
      </w:r>
    </w:p>
    <w:p>
      <w:pPr>
        <w:spacing w:after="0" w:line="360" w:lineRule="auto"/>
        <w:ind w:left="150"/>
      </w:pPr>
      <w:r>
        <w:t>A. 6×9＝45                                  </w:t>
      </w:r>
      <w:r>
        <w:rPr>
          <w:lang w:eastAsia="zh-CN"/>
        </w:rPr>
        <w:drawing>
          <wp:inline distT="0" distB="0" distL="0" distR="0">
            <wp:extent cx="952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t>B. 6×7＝41                                  </w:t>
      </w:r>
      <w:r>
        <w:rPr>
          <w:lang w:eastAsia="zh-CN"/>
        </w:rPr>
        <w:drawing>
          <wp:inline distT="0" distB="0" distL="0" distR="0">
            <wp:extent cx="952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t>C. 7×7＝49</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6.两个乘数相乘的积一定比每个乘数都大。    </w:t>
      </w:r>
    </w:p>
    <w:p>
      <w:pPr>
        <w:spacing w:after="0" w:line="360" w:lineRule="auto"/>
        <w:rPr>
          <w:lang w:eastAsia="zh-CN"/>
        </w:rPr>
      </w:pPr>
      <w:r>
        <w:rPr>
          <w:lang w:eastAsia="zh-CN"/>
        </w:rPr>
        <w:t>7.判断正误．</w:t>
      </w:r>
      <w:r>
        <w:rPr>
          <w:lang w:eastAsia="zh-CN"/>
        </w:rPr>
        <w:br w:type="textWrapping"/>
      </w:r>
      <w:r>
        <w:rPr>
          <w:lang w:eastAsia="zh-CN"/>
        </w:rPr>
        <w:t xml:space="preserve">三位数乘两位数积一定是五位数．    </w:t>
      </w:r>
    </w:p>
    <w:p>
      <w:pPr>
        <w:spacing w:after="0" w:line="360" w:lineRule="auto"/>
        <w:rPr>
          <w:lang w:eastAsia="zh-CN"/>
        </w:rPr>
      </w:pPr>
      <w:r>
        <w:rPr>
          <w:lang w:eastAsia="zh-CN"/>
        </w:rPr>
        <w:t xml:space="preserve">8.         一个正方形边长是20厘米，周长是80厘米。    </w:t>
      </w:r>
    </w:p>
    <w:p>
      <w:pPr>
        <w:spacing w:after="0" w:line="360" w:lineRule="auto"/>
        <w:rPr>
          <w:lang w:eastAsia="zh-CN"/>
        </w:rPr>
      </w:pPr>
      <w:r>
        <w:rPr>
          <w:lang w:eastAsia="zh-CN"/>
        </w:rPr>
        <w:t xml:space="preserve">9.判断对错．  </w:t>
      </w:r>
      <w:r>
        <w:rPr>
          <w:lang w:eastAsia="zh-CN"/>
        </w:rPr>
        <w:br w:type="textWrapping"/>
      </w:r>
      <w:r>
        <w:rPr>
          <w:lang w:eastAsia="zh-CN"/>
        </w:rPr>
        <w:t xml:space="preserve">新城小学的同学乘4辆客车去春游，每辆车最多九十几个人，新城小学去春游的人数不会超过400人．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10.582的5倍是________    </w:t>
      </w:r>
    </w:p>
    <w:p>
      <w:pPr>
        <w:spacing w:after="0" w:line="360" w:lineRule="auto"/>
        <w:rPr>
          <w:lang w:eastAsia="zh-CN"/>
        </w:rPr>
      </w:pPr>
      <w:r>
        <w:rPr>
          <w:lang w:eastAsia="zh-CN"/>
        </w:rPr>
        <w:t xml:space="preserve">11.工厂进行节能减排改造后，一个月节约用水大约400千克，照这样计算，十个月可节约用水________吨。    </w:t>
      </w:r>
    </w:p>
    <w:p>
      <w:pPr>
        <w:spacing w:after="0" w:line="360" w:lineRule="auto"/>
        <w:rPr>
          <w:lang w:eastAsia="zh-CN"/>
        </w:rPr>
      </w:pPr>
      <w:r>
        <w:rPr>
          <w:lang w:eastAsia="zh-CN"/>
        </w:rPr>
        <w:t xml:space="preserve">12.64×15＋40=________    </w:t>
      </w:r>
    </w:p>
    <w:p>
      <w:pPr>
        <w:spacing w:after="0" w:line="360" w:lineRule="auto"/>
        <w:rPr>
          <w:lang w:eastAsia="zh-CN"/>
        </w:rPr>
      </w:pPr>
      <w:r>
        <w:rPr>
          <w:lang w:eastAsia="zh-CN"/>
        </w:rPr>
        <w:t>13.直接写出得数</w:t>
      </w:r>
      <w:r>
        <w:rPr>
          <w:lang w:eastAsia="zh-CN"/>
        </w:rPr>
        <w:br w:type="textWrapping"/>
      </w:r>
      <w:r>
        <w:rPr>
          <w:lang w:eastAsia="zh-CN"/>
        </w:rPr>
        <w:t>240x30=________120x40=________300÷50=________630+90=________</w:t>
      </w:r>
      <w:r>
        <w:rPr>
          <w:lang w:eastAsia="zh-CN"/>
        </w:rPr>
        <w:br w:type="textWrapping"/>
      </w:r>
      <w:r>
        <w:rPr>
          <w:lang w:eastAsia="zh-CN"/>
        </w:rPr>
        <w:t xml:space="preserve">363+40≈________ 69×199≈________ 25x48x4=________150-50x2=________    </w:t>
      </w:r>
    </w:p>
    <w:p>
      <w:pPr>
        <w:spacing w:after="0" w:line="360" w:lineRule="auto"/>
        <w:rPr>
          <w:lang w:eastAsia="zh-CN"/>
        </w:rPr>
      </w:pPr>
      <w:r>
        <w:rPr>
          <w:lang w:eastAsia="zh-CN"/>
        </w:rPr>
        <w:t>14.从上到下，按个位、十位、百位的顺序填．</w:t>
      </w:r>
      <w:r>
        <w:rPr>
          <w:lang w:eastAsia="zh-CN"/>
        </w:rPr>
        <w:br w:type="textWrapping"/>
      </w:r>
      <w:r>
        <w:rPr>
          <w:lang w:eastAsia="zh-CN"/>
        </w:rPr>
        <w:drawing>
          <wp:inline distT="0" distB="0" distL="0" distR="0">
            <wp:extent cx="725170" cy="89725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725729" cy="897623"/>
                    </a:xfrm>
                    <a:prstGeom prst="rect">
                      <a:avLst/>
                    </a:prstGeom>
                  </pic:spPr>
                </pic:pic>
              </a:graphicData>
            </a:graphic>
          </wp:inline>
        </w:drawing>
      </w:r>
      <w:r>
        <w:rPr>
          <w:lang w:eastAsia="zh-CN"/>
        </w:rPr>
        <w:t xml:space="preserve">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15.有84个西瓜，每6个西瓜装一筐，15个筐能装下吗？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16.水果店卖出96箱水果，每箱水果重25千克，水果店一共卖出水果多少千克?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17.用竖式计算。     </w:t>
      </w:r>
    </w:p>
    <w:p>
      <w:pPr>
        <w:spacing w:after="0" w:line="360" w:lineRule="auto"/>
      </w:pPr>
      <w:r>
        <w:t xml:space="preserve">（1）32×23    </w:t>
      </w:r>
    </w:p>
    <w:p>
      <w:pPr>
        <w:spacing w:after="0" w:line="360" w:lineRule="auto"/>
      </w:pPr>
      <w:r>
        <w:t xml:space="preserve">（2）68×45    </w:t>
      </w:r>
    </w:p>
    <w:p>
      <w:pPr>
        <w:spacing w:after="0" w:line="360" w:lineRule="auto"/>
      </w:pPr>
      <w:r>
        <w:t xml:space="preserve">（3）46×63    </w:t>
      </w:r>
    </w:p>
    <w:p>
      <w:pPr>
        <w:spacing w:after="0" w:line="360" w:lineRule="auto"/>
      </w:pPr>
      <w:r>
        <w:t xml:space="preserve">（4）89×89    </w:t>
      </w:r>
    </w:p>
    <w:p>
      <w:pPr>
        <w:spacing w:after="0" w:line="360" w:lineRule="auto"/>
        <w:rPr>
          <w:lang w:eastAsia="zh-CN"/>
        </w:rPr>
      </w:pPr>
      <w:r>
        <w:rPr>
          <w:lang w:eastAsia="zh-CN"/>
        </w:rPr>
        <w:t xml:space="preserve">（5）36×28    </w:t>
      </w:r>
    </w:p>
    <w:p>
      <w:pPr>
        <w:spacing w:after="0" w:line="360" w:lineRule="auto"/>
        <w:rPr>
          <w:lang w:eastAsia="zh-CN"/>
        </w:rPr>
      </w:pPr>
      <w:r>
        <w:rPr>
          <w:lang w:eastAsia="zh-CN"/>
        </w:rPr>
        <w:t xml:space="preserve">（6）78×87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18.一辆货车一次可以运50箱苹果，7辆这样的货车4次一次可以运多少箱苹果？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【解析】【解答】18×5=90，所以18×50=900</w:t>
      </w:r>
      <w:r>
        <w:rPr>
          <w:lang w:eastAsia="zh-CN"/>
        </w:rPr>
        <w:br w:type="textWrapping"/>
      </w:r>
      <w:r>
        <w:rPr>
          <w:lang w:eastAsia="zh-CN"/>
        </w:rPr>
        <w:t>故答案为：C</w:t>
      </w:r>
    </w:p>
    <w:p>
      <w:pPr>
        <w:spacing w:after="0" w:line="360" w:lineRule="auto"/>
        <w:rPr>
          <w:lang w:eastAsia="zh-CN"/>
        </w:rPr>
      </w:pPr>
      <w:r>
        <w:rPr>
          <w:lang w:eastAsia="zh-CN"/>
        </w:rPr>
        <w:t>【分析】先口算出18×5的得数，计算时注意进位情况，然后在积的末尾添上一个0就是原算式的得数.</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【解析】【解答】27×3=81，所以27×300=8100.</w:t>
      </w:r>
      <w:r>
        <w:rPr>
          <w:lang w:eastAsia="zh-CN"/>
        </w:rPr>
        <w:br w:type="textWrapping"/>
      </w:r>
      <w:r>
        <w:rPr>
          <w:lang w:eastAsia="zh-CN"/>
        </w:rPr>
        <w:t>故答案为：A</w:t>
      </w:r>
    </w:p>
    <w:p>
      <w:pPr>
        <w:spacing w:after="0" w:line="360" w:lineRule="auto"/>
        <w:rPr>
          <w:lang w:eastAsia="zh-CN"/>
        </w:rPr>
      </w:pPr>
      <w:r>
        <w:rPr>
          <w:lang w:eastAsia="zh-CN"/>
        </w:rPr>
        <w:t>【分析】先口算出27×3的得数，然后在积的后面添上两个0就是原算式的得数.</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【解析】【解答】35×40＝1400，35×2＝70，1400＋70＝1470，故选B。</w:t>
      </w:r>
      <w:r>
        <w:rPr>
          <w:lang w:eastAsia="zh-CN"/>
        </w:rPr>
        <w:br w:type="textWrapping"/>
      </w:r>
      <w:r>
        <w:rPr>
          <w:lang w:eastAsia="zh-CN"/>
        </w:rPr>
        <w:t>【分析】本题考查学生对乘法理解，而且关键学生思维要灵活。</w:t>
      </w:r>
    </w:p>
    <w:p>
      <w:pPr>
        <w:spacing w:after="0" w:line="360" w:lineRule="auto"/>
        <w:rPr>
          <w:lang w:eastAsia="zh-CN"/>
        </w:rPr>
      </w:pPr>
      <w:r>
        <w:rPr>
          <w:lang w:eastAsia="zh-CN"/>
        </w:rPr>
        <w:t xml:space="preserve">4.【答案】C  </w:t>
      </w:r>
    </w:p>
    <w:p>
      <w:pPr>
        <w:spacing w:after="0" w:line="360" w:lineRule="auto"/>
        <w:rPr>
          <w:lang w:eastAsia="zh-CN"/>
        </w:rPr>
      </w:pPr>
      <w:r>
        <w:rPr>
          <w:lang w:eastAsia="zh-CN"/>
        </w:rPr>
        <w:t>【解析】如2×5＝10，2＋5＝7，这时这两个数的积大于这两个数的和；1×1＝1，1＋1＝2，这时这两个数的积小于这两个数的和/；故不一定。</w:t>
      </w:r>
      <w:r>
        <w:rPr>
          <w:lang w:eastAsia="zh-CN"/>
        </w:rPr>
        <w:br w:type="textWrapping"/>
      </w:r>
      <w:r>
        <w:rPr>
          <w:lang w:eastAsia="zh-CN"/>
        </w:rPr>
        <w:t>故选：C</w:t>
      </w:r>
      <w:r>
        <w:rPr>
          <w:lang w:eastAsia="zh-CN"/>
        </w:rPr>
        <w:br w:type="textWrapping"/>
      </w:r>
      <w:r>
        <w:rPr>
          <w:lang w:eastAsia="zh-CN"/>
        </w:rPr>
        <w:t>本题是考查两三位数乘一位数不进位的计算</w:t>
      </w:r>
    </w:p>
    <w:p>
      <w:pPr>
        <w:spacing w:after="0" w:line="360" w:lineRule="auto"/>
        <w:rPr>
          <w:lang w:eastAsia="zh-CN"/>
        </w:rPr>
      </w:pPr>
      <w:r>
        <w:rPr>
          <w:lang w:eastAsia="zh-CN"/>
        </w:rPr>
        <w:t xml:space="preserve">5.【答案】 C   </w:t>
      </w:r>
    </w:p>
    <w:p>
      <w:pPr>
        <w:spacing w:after="0" w:line="360" w:lineRule="auto"/>
        <w:rPr>
          <w:lang w:eastAsia="zh-CN"/>
        </w:rPr>
      </w:pPr>
      <w:r>
        <w:rPr>
          <w:lang w:eastAsia="zh-CN"/>
        </w:rPr>
        <w:t>【解析】【解答】根据6~9的乘法口诀可知6×9＝54，6×7＝42，7×7＝49，所以答案C正确</w:t>
      </w:r>
    </w:p>
    <w:p>
      <w:pPr>
        <w:spacing w:after="0" w:line="360" w:lineRule="auto"/>
        <w:rPr>
          <w:lang w:eastAsia="zh-CN"/>
        </w:rPr>
      </w:pPr>
      <w:r>
        <w:rPr>
          <w:lang w:eastAsia="zh-CN"/>
        </w:rPr>
        <w:t>【分析】用6~9的乘法口诀计算，可得只有7×7＝49是正确的，得数是C</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【解析】【解答】两个乘数相乘的积不一定比每个乘数都大，例如：3×1=3，3=3，5×0=0，0＜5，原题说法错误.</w:t>
      </w:r>
      <w:r>
        <w:rPr>
          <w:lang w:eastAsia="zh-CN"/>
        </w:rPr>
        <w:br w:type="textWrapping"/>
      </w:r>
      <w:r>
        <w:rPr>
          <w:lang w:eastAsia="zh-CN"/>
        </w:rPr>
        <w:t>故答案为：错误.</w:t>
      </w:r>
      <w:r>
        <w:rPr>
          <w:lang w:eastAsia="zh-CN"/>
        </w:rPr>
        <w:br w:type="textWrapping"/>
      </w:r>
      <w:r>
        <w:rPr>
          <w:lang w:eastAsia="zh-CN"/>
        </w:rPr>
        <w:t>【分析】根据题意可知，此题采用举例的方法解答，一个数乘1，还得原数；任何数乘0，都得0，据此判断.</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【解析】【解答】解：例如：100×10=1000，积就是四位数，原题说法错误。</w:t>
      </w:r>
      <w:r>
        <w:rPr>
          <w:lang w:eastAsia="zh-CN"/>
        </w:rPr>
        <w:br w:type="textWrapping"/>
      </w:r>
      <w:r>
        <w:rPr>
          <w:lang w:eastAsia="zh-CN"/>
        </w:rPr>
        <w:t>故答案为：错误</w:t>
      </w:r>
      <w:r>
        <w:rPr>
          <w:lang w:eastAsia="zh-CN"/>
        </w:rPr>
        <w:br w:type="textWrapping"/>
      </w:r>
      <w:r>
        <w:rPr>
          <w:lang w:eastAsia="zh-CN"/>
        </w:rPr>
        <w:t>【分析】三位数乘两位数的积可能是四位数，也可能是五位数，可以采用举例子的方法判断。</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【解析】【解答】20×4＝80【分析】根据整数的乘法及应用、正方形的特征及性质，两个数相乘即得结果。</w:t>
      </w:r>
    </w:p>
    <w:p>
      <w:pPr>
        <w:spacing w:after="0" w:line="360" w:lineRule="auto"/>
        <w:rPr>
          <w:lang w:eastAsia="zh-CN"/>
        </w:rPr>
      </w:pPr>
      <w:r>
        <w:rPr>
          <w:lang w:eastAsia="zh-CN"/>
        </w:rPr>
        <w:t xml:space="preserve">9.【答案】正确  </w:t>
      </w:r>
    </w:p>
    <w:p>
      <w:pPr>
        <w:spacing w:after="0" w:line="360" w:lineRule="auto"/>
        <w:rPr>
          <w:lang w:eastAsia="zh-CN"/>
        </w:rPr>
      </w:pPr>
      <w:r>
        <w:rPr>
          <w:lang w:eastAsia="zh-CN"/>
        </w:rPr>
        <w:t>【解析】</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10.【答案】2910  </w:t>
      </w:r>
    </w:p>
    <w:p>
      <w:pPr>
        <w:spacing w:after="0" w:line="360" w:lineRule="auto"/>
        <w:rPr>
          <w:lang w:eastAsia="zh-CN"/>
        </w:rPr>
      </w:pPr>
      <w:r>
        <w:rPr>
          <w:lang w:eastAsia="zh-CN"/>
        </w:rPr>
        <w:t>【解析】【解答】582×5＝2910</w:t>
      </w:r>
      <w:r>
        <w:rPr>
          <w:lang w:eastAsia="zh-CN"/>
        </w:rPr>
        <w:br w:type="textWrapping"/>
      </w:r>
      <w:r>
        <w:rPr>
          <w:lang w:eastAsia="zh-CN"/>
        </w:rPr>
        <w:t>故答案为：2910.</w:t>
      </w:r>
      <w:r>
        <w:rPr>
          <w:lang w:eastAsia="zh-CN"/>
        </w:rPr>
        <w:br w:type="textWrapping"/>
      </w:r>
      <w:r>
        <w:rPr>
          <w:lang w:eastAsia="zh-CN"/>
        </w:rPr>
        <w:t>【分析】求一个数的几倍是多少，用乘法计算，据此列式解答.</w:t>
      </w:r>
    </w:p>
    <w:p>
      <w:pPr>
        <w:spacing w:after="0" w:line="360" w:lineRule="auto"/>
        <w:rPr>
          <w:lang w:eastAsia="zh-CN"/>
        </w:rPr>
      </w:pPr>
      <w:r>
        <w:rPr>
          <w:lang w:eastAsia="zh-CN"/>
        </w:rPr>
        <w:t xml:space="preserve">11.【答案】4  </w:t>
      </w:r>
    </w:p>
    <w:p>
      <w:pPr>
        <w:spacing w:after="0" w:line="360" w:lineRule="auto"/>
        <w:rPr>
          <w:lang w:eastAsia="zh-CN"/>
        </w:rPr>
      </w:pPr>
      <w:r>
        <w:rPr>
          <w:lang w:eastAsia="zh-CN"/>
        </w:rPr>
        <w:t>【解析】【解答】400×10=4000（千克）=4（吨）</w:t>
      </w:r>
      <w:r>
        <w:rPr>
          <w:lang w:eastAsia="zh-CN"/>
        </w:rPr>
        <w:br w:type="textWrapping"/>
      </w:r>
      <w:r>
        <w:rPr>
          <w:lang w:eastAsia="zh-CN"/>
        </w:rPr>
        <w:t>故答案为：4.【分析】根据题意，用每个月节约的质量×10=10个月一共节约的质量，据此列式解答.</w:t>
      </w:r>
    </w:p>
    <w:p>
      <w:pPr>
        <w:spacing w:after="0" w:line="360" w:lineRule="auto"/>
        <w:rPr>
          <w:lang w:eastAsia="zh-CN"/>
        </w:rPr>
      </w:pPr>
      <w:r>
        <w:rPr>
          <w:lang w:eastAsia="zh-CN"/>
        </w:rPr>
        <w:t xml:space="preserve">12.【答案】1000  </w:t>
      </w:r>
    </w:p>
    <w:p>
      <w:pPr>
        <w:spacing w:after="0" w:line="360" w:lineRule="auto"/>
        <w:rPr>
          <w:lang w:eastAsia="zh-CN"/>
        </w:rPr>
      </w:pPr>
      <w:r>
        <w:rPr>
          <w:lang w:eastAsia="zh-CN"/>
        </w:rPr>
        <w:t>【解析】【解答】65×15＝960 960＋40＝1000</w:t>
      </w:r>
      <w:r>
        <w:rPr>
          <w:lang w:eastAsia="zh-CN"/>
        </w:rPr>
        <w:br w:type="textWrapping"/>
      </w:r>
      <w:r>
        <w:rPr>
          <w:lang w:eastAsia="zh-CN"/>
        </w:rPr>
        <w:t>【分析】根据整数的乘法使用得出第一步结果，后使用整数四则混合运算得出最终答案。</w:t>
      </w:r>
    </w:p>
    <w:p>
      <w:pPr>
        <w:spacing w:after="0" w:line="360" w:lineRule="auto"/>
      </w:pPr>
      <w:r>
        <w:t xml:space="preserve">13.【答案】7200；4800；6；720；400；14000；4800；50  </w:t>
      </w:r>
    </w:p>
    <w:p>
      <w:pPr>
        <w:spacing w:after="0" w:line="360" w:lineRule="auto"/>
        <w:rPr>
          <w:lang w:eastAsia="zh-CN"/>
        </w:rPr>
      </w:pPr>
      <w:r>
        <w:rPr>
          <w:lang w:eastAsia="zh-CN"/>
        </w:rPr>
        <w:t xml:space="preserve">【解析】【解答】解：240x30=7200      120x40=4800      300÷50=6      630+90=720  </w:t>
      </w:r>
      <w:r>
        <w:rPr>
          <w:lang w:eastAsia="zh-CN"/>
        </w:rPr>
        <w:br w:type="textWrapping"/>
      </w:r>
      <w:r>
        <w:rPr>
          <w:lang w:eastAsia="zh-CN"/>
        </w:rPr>
        <w:t>363+40≈400       69×199≈14000      25x48x4=4800     150-50x2=50</w:t>
      </w:r>
      <w:r>
        <w:rPr>
          <w:lang w:eastAsia="zh-CN"/>
        </w:rPr>
        <w:br w:type="textWrapping"/>
      </w:r>
      <w:r>
        <w:rPr>
          <w:lang w:eastAsia="zh-CN"/>
        </w:rPr>
        <w:t>故答案为：7200；4800；6；720；400；14000；4800；50【分析】根据整数加法和乘除法的计算方法直接口算，估算时要把两个数都看作整百数或整十数进行计算.</w:t>
      </w:r>
    </w:p>
    <w:p>
      <w:pPr>
        <w:spacing w:after="0" w:line="360" w:lineRule="auto"/>
        <w:rPr>
          <w:lang w:eastAsia="zh-CN"/>
        </w:rPr>
      </w:pPr>
      <w:r>
        <w:rPr>
          <w:lang w:eastAsia="zh-CN"/>
        </w:rPr>
        <w:t xml:space="preserve">14.【答案】2，7  </w:t>
      </w:r>
    </w:p>
    <w:p>
      <w:pPr>
        <w:spacing w:after="0" w:line="360" w:lineRule="auto"/>
        <w:rPr>
          <w:lang w:eastAsia="zh-CN"/>
        </w:rPr>
      </w:pPr>
      <w:r>
        <w:rPr>
          <w:lang w:eastAsia="zh-CN"/>
        </w:rPr>
        <w:t>【解析】【解答】 竖式如下：</w:t>
      </w:r>
      <w:r>
        <w:rPr>
          <w:lang w:eastAsia="zh-CN"/>
        </w:rPr>
        <w:br w:type="textWrapping"/>
      </w:r>
      <w:r>
        <w:rPr>
          <w:lang w:eastAsia="zh-CN"/>
        </w:rPr>
        <w:drawing>
          <wp:inline distT="0" distB="0" distL="0" distR="0">
            <wp:extent cx="648970" cy="84010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649338" cy="840321"/>
                    </a:xfrm>
                    <a:prstGeom prst="rect">
                      <a:avLst/>
                    </a:prstGeom>
                  </pic:spPr>
                </pic:pic>
              </a:graphicData>
            </a:graphic>
          </wp:inline>
        </w:drawing>
      </w:r>
      <w:r>
        <w:rPr>
          <w:lang w:eastAsia="zh-CN"/>
        </w:rPr>
        <w:br w:type="textWrapping"/>
      </w:r>
      <w:r>
        <w:rPr>
          <w:lang w:eastAsia="zh-CN"/>
        </w:rPr>
        <w:t>故答案为：2；7</w:t>
      </w:r>
      <w:r>
        <w:rPr>
          <w:lang w:eastAsia="zh-CN"/>
        </w:rPr>
        <w:br w:type="textWrapping"/>
      </w:r>
      <w:r>
        <w:rPr>
          <w:lang w:eastAsia="zh-CN"/>
        </w:rPr>
        <w:t>【分析】先计算3×9=27，向十位进2，那么第一个因数的十位数字与3的积是6，所以第一个因数的十位数字是2.</w:t>
      </w:r>
    </w:p>
    <w:p>
      <w:pPr>
        <w:spacing w:line="360" w:lineRule="auto"/>
        <w:rPr>
          <w:lang w:eastAsia="zh-CN"/>
        </w:rPr>
      </w:pPr>
      <w:r>
        <w:rPr>
          <w:lang w:eastAsia="zh-CN"/>
        </w:rPr>
        <w:t>四、解答题</w:t>
      </w:r>
    </w:p>
    <w:p>
      <w:pPr>
        <w:spacing w:after="0" w:line="360" w:lineRule="auto"/>
        <w:rPr>
          <w:lang w:eastAsia="zh-CN"/>
        </w:rPr>
      </w:pPr>
      <w:r>
        <w:rPr>
          <w:lang w:eastAsia="zh-CN"/>
        </w:rPr>
        <w:t>15.【答案】解：6×15=90（个）</w:t>
      </w:r>
      <w:r>
        <w:rPr>
          <w:lang w:eastAsia="zh-CN"/>
        </w:rPr>
        <w:br w:type="textWrapping"/>
      </w:r>
      <w:r>
        <w:rPr>
          <w:lang w:eastAsia="zh-CN"/>
        </w:rPr>
        <w:t xml:space="preserve">90＞84答：15个筐能装下。  </w:t>
      </w:r>
    </w:p>
    <w:p>
      <w:pPr>
        <w:spacing w:after="0" w:line="360" w:lineRule="auto"/>
        <w:rPr>
          <w:lang w:eastAsia="zh-CN"/>
        </w:rPr>
      </w:pPr>
      <w:r>
        <w:rPr>
          <w:lang w:eastAsia="zh-CN"/>
        </w:rPr>
        <w:t>【解析】【分析】根据题意，先用每筐的西瓜数量×筐数=一共能装的西瓜数量，再与现在有的西瓜数量对比，比现在的西瓜数量多，就能装下，否则装不下.</w:t>
      </w:r>
    </w:p>
    <w:p>
      <w:pPr>
        <w:spacing w:after="0" w:line="360" w:lineRule="auto"/>
        <w:rPr>
          <w:lang w:eastAsia="zh-CN"/>
        </w:rPr>
      </w:pPr>
      <w:r>
        <w:rPr>
          <w:lang w:eastAsia="zh-CN"/>
        </w:rPr>
        <w:t>16.【答案】解：96×25=2400(千克)</w:t>
      </w:r>
      <w:r>
        <w:rPr>
          <w:lang w:eastAsia="zh-CN"/>
        </w:rPr>
        <w:br w:type="textWrapping"/>
      </w:r>
      <w:r>
        <w:rPr>
          <w:lang w:eastAsia="zh-CN"/>
        </w:rPr>
        <w:t xml:space="preserve">答：水果店一共卖出2400千克水果.  </w:t>
      </w:r>
    </w:p>
    <w:p>
      <w:pPr>
        <w:spacing w:after="0" w:line="360" w:lineRule="auto"/>
        <w:rPr>
          <w:lang w:eastAsia="zh-CN"/>
        </w:rPr>
      </w:pPr>
      <w:r>
        <w:rPr>
          <w:lang w:eastAsia="zh-CN"/>
        </w:rPr>
        <w:t>【解析】【分析】用每箱水果的重量乘共卖出水果的箱数即可求出一共卖出水果的重量.</w:t>
      </w:r>
    </w:p>
    <w:p>
      <w:pPr>
        <w:spacing w:line="360" w:lineRule="auto"/>
        <w:rPr>
          <w:lang w:eastAsia="zh-CN"/>
        </w:rPr>
      </w:pPr>
      <w:r>
        <w:rPr>
          <w:lang w:eastAsia="zh-CN"/>
        </w:rPr>
        <w:t>五、综合题</w:t>
      </w:r>
    </w:p>
    <w:p>
      <w:pPr>
        <w:spacing w:after="0" w:line="360" w:lineRule="auto"/>
        <w:rPr>
          <w:lang w:eastAsia="zh-CN"/>
        </w:rPr>
      </w:pPr>
      <w:r>
        <w:rPr>
          <w:lang w:eastAsia="zh-CN"/>
        </w:rPr>
        <w:t>17.【答案】（1）解：32×23=736</w:t>
      </w:r>
      <w:r>
        <w:rPr>
          <w:lang w:eastAsia="zh-CN"/>
        </w:rPr>
        <w:br w:type="textWrapping"/>
      </w:r>
      <w:r>
        <w:rPr>
          <w:lang w:eastAsia="zh-CN"/>
        </w:rPr>
        <w:drawing>
          <wp:inline distT="0" distB="0" distL="0" distR="0">
            <wp:extent cx="553720" cy="113601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553847" cy="1136345"/>
                    </a:xfrm>
                    <a:prstGeom prst="rect">
                      <a:avLst/>
                    </a:prstGeom>
                  </pic:spPr>
                </pic:pic>
              </a:graphicData>
            </a:graphic>
          </wp:inline>
        </w:drawing>
      </w:r>
      <w:r>
        <w:rPr>
          <w:lang w:eastAsia="zh-CN"/>
        </w:rPr>
        <w:br w:type="textWrapping"/>
      </w:r>
      <w:r>
        <w:rPr>
          <w:lang w:eastAsia="zh-CN"/>
        </w:rPr>
        <w:t>（2）解：68×45=3060</w:t>
      </w:r>
      <w:r>
        <w:rPr>
          <w:lang w:eastAsia="zh-CN"/>
        </w:rPr>
        <w:br w:type="textWrapping"/>
      </w:r>
      <w:r>
        <w:rPr>
          <w:lang w:eastAsia="zh-CN"/>
        </w:rPr>
        <w:drawing>
          <wp:inline distT="0" distB="0" distL="0" distR="0">
            <wp:extent cx="610870" cy="118364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611149" cy="1184097"/>
                    </a:xfrm>
                    <a:prstGeom prst="rect">
                      <a:avLst/>
                    </a:prstGeom>
                  </pic:spPr>
                </pic:pic>
              </a:graphicData>
            </a:graphic>
          </wp:inline>
        </w:drawing>
      </w:r>
      <w:r>
        <w:rPr>
          <w:lang w:eastAsia="zh-CN"/>
        </w:rPr>
        <w:br w:type="textWrapping"/>
      </w:r>
      <w:r>
        <w:rPr>
          <w:lang w:eastAsia="zh-CN"/>
        </w:rPr>
        <w:t>（3）解：46×63=2998</w:t>
      </w:r>
      <w:r>
        <w:rPr>
          <w:lang w:eastAsia="zh-CN"/>
        </w:rPr>
        <w:br w:type="textWrapping"/>
      </w:r>
      <w:r>
        <w:rPr>
          <w:lang w:eastAsia="zh-CN"/>
        </w:rPr>
        <w:drawing>
          <wp:inline distT="0" distB="0" distL="0" distR="0">
            <wp:extent cx="495935" cy="117411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496557" cy="1174547"/>
                    </a:xfrm>
                    <a:prstGeom prst="rect">
                      <a:avLst/>
                    </a:prstGeom>
                  </pic:spPr>
                </pic:pic>
              </a:graphicData>
            </a:graphic>
          </wp:inline>
        </w:drawing>
      </w:r>
      <w:r>
        <w:rPr>
          <w:lang w:eastAsia="zh-CN"/>
        </w:rPr>
        <w:br w:type="textWrapping"/>
      </w:r>
      <w:r>
        <w:rPr>
          <w:lang w:eastAsia="zh-CN"/>
        </w:rPr>
        <w:t>（4）解：89×89=7921</w:t>
      </w:r>
      <w:r>
        <w:rPr>
          <w:lang w:eastAsia="zh-CN"/>
        </w:rPr>
        <w:br w:type="textWrapping"/>
      </w:r>
      <w:r>
        <w:rPr>
          <w:lang w:eastAsia="zh-CN"/>
        </w:rPr>
        <w:drawing>
          <wp:inline distT="0" distB="0" distL="0" distR="0">
            <wp:extent cx="495935" cy="120269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496557" cy="1203185"/>
                    </a:xfrm>
                    <a:prstGeom prst="rect">
                      <a:avLst/>
                    </a:prstGeom>
                  </pic:spPr>
                </pic:pic>
              </a:graphicData>
            </a:graphic>
          </wp:inline>
        </w:drawing>
      </w:r>
      <w:r>
        <w:rPr>
          <w:lang w:eastAsia="zh-CN"/>
        </w:rPr>
        <w:br w:type="textWrapping"/>
      </w:r>
      <w:r>
        <w:rPr>
          <w:lang w:eastAsia="zh-CN"/>
        </w:rPr>
        <w:t>（5）解：36×28=1008</w:t>
      </w:r>
      <w:r>
        <w:rPr>
          <w:lang w:eastAsia="zh-CN"/>
        </w:rPr>
        <w:br w:type="textWrapping"/>
      </w:r>
      <w:r>
        <w:rPr>
          <w:lang w:eastAsia="zh-CN"/>
        </w:rPr>
        <w:drawing>
          <wp:inline distT="0" distB="0" distL="0" distR="0">
            <wp:extent cx="495935" cy="117411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496557" cy="1174547"/>
                    </a:xfrm>
                    <a:prstGeom prst="rect">
                      <a:avLst/>
                    </a:prstGeom>
                  </pic:spPr>
                </pic:pic>
              </a:graphicData>
            </a:graphic>
          </wp:inline>
        </w:drawing>
      </w:r>
      <w:r>
        <w:rPr>
          <w:lang w:eastAsia="zh-CN"/>
        </w:rPr>
        <w:br w:type="textWrapping"/>
      </w:r>
      <w:r>
        <w:rPr>
          <w:lang w:eastAsia="zh-CN"/>
        </w:rPr>
        <w:t>（6）解：78×87=6786</w:t>
      </w:r>
      <w:r>
        <w:rPr>
          <w:lang w:eastAsia="zh-CN"/>
        </w:rPr>
        <w:br w:type="textWrapping"/>
      </w:r>
      <w:r>
        <w:rPr>
          <w:lang w:eastAsia="zh-CN"/>
        </w:rPr>
        <w:drawing>
          <wp:inline distT="0" distB="0" distL="0" distR="0">
            <wp:extent cx="582295" cy="119316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582498" cy="1193648"/>
                    </a:xfrm>
                    <a:prstGeom prst="rect">
                      <a:avLst/>
                    </a:prstGeom>
                  </pic:spPr>
                </pic:pic>
              </a:graphicData>
            </a:graphic>
          </wp:inline>
        </w:drawing>
      </w:r>
    </w:p>
    <w:p>
      <w:pPr>
        <w:spacing w:after="0" w:line="360" w:lineRule="auto"/>
        <w:rPr>
          <w:lang w:eastAsia="zh-CN"/>
        </w:rPr>
      </w:pPr>
      <w:r>
        <w:rPr>
          <w:lang w:eastAsia="zh-CN"/>
        </w:rPr>
        <w:t>【解析】【分析】两位数乘两位数，相同数位对齐，从个位乘起，用第二个因数的每一位数分别与第一个因数相乘，然后把两次乘得的积相加即可.</w:t>
      </w:r>
    </w:p>
    <w:p>
      <w:pPr>
        <w:spacing w:line="360" w:lineRule="auto"/>
        <w:rPr>
          <w:lang w:eastAsia="zh-CN"/>
        </w:rPr>
      </w:pPr>
      <w:r>
        <w:rPr>
          <w:lang w:eastAsia="zh-CN"/>
        </w:rPr>
        <w:t>六、应用题</w:t>
      </w:r>
    </w:p>
    <w:p>
      <w:pPr>
        <w:spacing w:after="0" w:line="360" w:lineRule="auto"/>
        <w:rPr>
          <w:lang w:eastAsia="zh-CN"/>
        </w:rPr>
      </w:pPr>
      <w:r>
        <w:rPr>
          <w:lang w:eastAsia="zh-CN"/>
        </w:rPr>
        <w:t>18.【答案】50×7×4</w:t>
      </w:r>
      <w:r>
        <w:rPr>
          <w:lang w:eastAsia="zh-CN"/>
        </w:rPr>
        <w:br w:type="textWrapping"/>
      </w:r>
      <w:r>
        <w:rPr>
          <w:lang w:eastAsia="zh-CN"/>
        </w:rPr>
        <w:t>＝350×4</w:t>
      </w:r>
      <w:r>
        <w:rPr>
          <w:lang w:eastAsia="zh-CN"/>
        </w:rPr>
        <w:br w:type="textWrapping"/>
      </w:r>
      <w:r>
        <w:rPr>
          <w:lang w:eastAsia="zh-CN"/>
        </w:rPr>
        <w:t>＝1400（箱）；</w:t>
      </w:r>
      <w:r>
        <w:rPr>
          <w:lang w:eastAsia="zh-CN"/>
        </w:rPr>
        <w:br w:type="textWrapping"/>
      </w:r>
      <w:r>
        <w:rPr>
          <w:lang w:eastAsia="zh-CN"/>
        </w:rPr>
        <w:t xml:space="preserve">答：7辆这样的货车4次一次可以运1400箱苹果。  </w:t>
      </w:r>
    </w:p>
    <w:p>
      <w:pPr>
        <w:spacing w:after="0" w:line="360" w:lineRule="auto"/>
        <w:rPr>
          <w:lang w:eastAsia="zh-CN"/>
        </w:rPr>
      </w:pPr>
      <w:r>
        <w:rPr>
          <w:lang w:eastAsia="zh-CN"/>
        </w:rPr>
        <w:t>【解析】【解答】50×7×4</w:t>
      </w:r>
      <w:r>
        <w:rPr>
          <w:lang w:eastAsia="zh-CN"/>
        </w:rPr>
        <w:br w:type="textWrapping"/>
      </w:r>
      <w:r>
        <w:rPr>
          <w:lang w:eastAsia="zh-CN"/>
        </w:rPr>
        <w:t>＝350×4</w:t>
      </w:r>
      <w:r>
        <w:rPr>
          <w:lang w:eastAsia="zh-CN"/>
        </w:rPr>
        <w:br w:type="textWrapping"/>
      </w:r>
      <w:r>
        <w:rPr>
          <w:lang w:eastAsia="zh-CN"/>
        </w:rPr>
        <w:t>＝1400（箱）；</w:t>
      </w:r>
      <w:r>
        <w:rPr>
          <w:lang w:eastAsia="zh-CN"/>
        </w:rPr>
        <w:br w:type="textWrapping"/>
      </w:r>
      <w:r>
        <w:rPr>
          <w:lang w:eastAsia="zh-CN"/>
        </w:rPr>
        <w:t>答：7辆这样的货车4次一次可以运1400箱苹果。</w:t>
      </w:r>
      <w:r>
        <w:rPr>
          <w:lang w:eastAsia="zh-CN"/>
        </w:rPr>
        <w:br w:type="textWrapping"/>
      </w:r>
      <w:r>
        <w:rPr>
          <w:lang w:eastAsia="zh-CN"/>
        </w:rPr>
        <w:t>【分析】解答时可以从条件入手，由已知的两个条件可以求出什么问题；或从问题入手，写出要求这个问题需要知道哪两个条件，由此解答。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5080" t="6350" r="12065" b="12700"/>
              <wp:wrapNone/>
              <wp:docPr id="19" name="Rectangle 7"/>
              <wp:cNvGraphicFramePr/>
              <a:graphic xmlns:a="http://schemas.openxmlformats.org/drawingml/2006/main">
                <a:graphicData uri="http://schemas.microsoft.com/office/word/2010/wordprocessingShape">
                  <wps:wsp>
                    <wps:cNvSpPr>
                      <a:spLocks noChangeArrowheads="1"/>
                    </wps:cNvSpPr>
                    <wps:spPr bwMode="auto">
                      <a:xfrm>
                        <a:off x="0" y="0"/>
                        <a:ext cx="535305" cy="723900"/>
                      </a:xfrm>
                      <a:prstGeom prst="rect">
                        <a:avLst/>
                      </a:prstGeom>
                      <a:solidFill>
                        <a:srgbClr val="808080"/>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jO7ea2AAAAAwBAAAPAAAAAAAAAAEAIAAAACIAAABkcnMvZG93bnJldi54bWxQSwEC&#10;FAAUAAAACACHTuJAQ+5w9C0CAAByBAAADgAAAAAAAAABACAAAAAnAQAAZHJzL2Uyb0RvYy54bWxQ&#10;SwUGAAAAAAYABgBZAQAAxgUAAAAA&#10;">
              <v:fill on="t" focussize="0,0"/>
              <v:stroke color="#000000" miterlimit="2"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6985" t="6350" r="10795" b="12700"/>
              <wp:wrapNone/>
              <wp:docPr id="18" name="Quad Arrow 1"/>
              <wp:cNvGraphicFramePr/>
              <a:graphic xmlns:a="http://schemas.openxmlformats.org/drawingml/2006/main">
                <a:graphicData uri="http://schemas.microsoft.com/office/word/2010/wordprocessingShape">
                  <wps:wsp>
                    <wps:cNvSpPr txBox="1">
                      <a:spLocks noChangeArrowheads="1"/>
                    </wps:cNvSpPr>
                    <wps:spPr bwMode="auto">
                      <a:xfrm>
                        <a:off x="0" y="0"/>
                        <a:ext cx="401320"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…………○…………外…………○…………装…………○…………订…………○…………线…………○…………</w:t>
                          </w:r>
                        </w:p>
                      </w:txbxContent>
                    </wps:txbx>
                    <wps:bodyPr rot="0" vert="vert270" wrap="square" lIns="91440" tIns="45720" rIns="91440" bIns="45720" anchor="ctr" anchorCtr="0" upright="1">
                      <a:noAutofit/>
                    </wps:bodyPr>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9pE4DdsAAAAOAQAADwAAAAAAAAABACAAAAAiAAAAZHJzL2Rv&#10;d25yZXYueG1sUEsBAhQAFAAAAAgAh07iQLWVxCA3AgAAjwQAAA4AAAAAAAAAAQAgAAAAKgEAAGRy&#10;cy9lMm9Eb2MueG1sUEsFBgAAAAAGAAYAWQEAANMFA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5080" t="6350" r="12065" b="12700"/>
              <wp:wrapNone/>
              <wp:docPr id="17" name="Quad Arrow 3"/>
              <wp:cNvGraphicFramePr/>
              <a:graphic xmlns:a="http://schemas.openxmlformats.org/drawingml/2006/main">
                <a:graphicData uri="http://schemas.microsoft.com/office/word/2010/wordprocessingShape">
                  <wps:wsp>
                    <wps:cNvSpPr txBox="1">
                      <a:spLocks noChangeArrowheads="1"/>
                    </wps:cNvSpPr>
                    <wps:spPr bwMode="auto">
                      <a:xfrm>
                        <a:off x="0" y="0"/>
                        <a:ext cx="535305" cy="10706100"/>
                      </a:xfrm>
                      <a:prstGeom prst="rect">
                        <a:avLst/>
                      </a:prstGeom>
                      <a:solidFill>
                        <a:srgbClr val="D8D8D8"/>
                      </a:solidFill>
                      <a:ln w="9525">
                        <a:solidFill>
                          <a:srgbClr val="000000"/>
                        </a:solidFill>
                        <a:miter lim="200000"/>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rot="0" vert="vert270" wrap="square" lIns="91440" tIns="45720" rIns="91440" bIns="45720" anchor="ctr" anchorCtr="0" upright="1">
                      <a:noAutofit/>
                    </wps:bodyPr>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Lmy/jaAAAADgEAAA8AAAAAAAAAAQAgAAAAIgAAAGRycy9k&#10;b3ducmV2LnhtbFBLAQIUABQAAAAIAIdO4kCmb3mfOQIAAI8EAAAOAAAAAAAAAAEAIAAAACkBAABk&#10;cnMvZTJvRG9jLnhtbFBLBQYAAAAABgAGAFkBAADUBQAAAAA=&#10;">
              <v:fill on="t" focussize="0,0"/>
              <v:stroke color="#000000" miterlimit="2"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12065" t="6350" r="13970" b="12700"/>
              <wp:wrapNone/>
              <wp:docPr id="16" name="Quad Arrow 5"/>
              <wp:cNvGraphicFramePr/>
              <a:graphic xmlns:a="http://schemas.openxmlformats.org/drawingml/2006/main">
                <a:graphicData uri="http://schemas.microsoft.com/office/word/2010/wordprocessingShape">
                  <wps:wsp>
                    <wps:cNvSpPr txBox="1">
                      <a:spLocks noChangeArrowheads="1"/>
                    </wps:cNvSpPr>
                    <wps:spPr bwMode="auto">
                      <a:xfrm>
                        <a:off x="0" y="0"/>
                        <a:ext cx="393065"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…………○…………内…………○…………装…………○…………订…………○…………线…………○…………</w:t>
                          </w:r>
                        </w:p>
                      </w:txbxContent>
                    </wps:txbx>
                    <wps:bodyPr rot="0" vert="vert270" wrap="square" lIns="91440" tIns="45720" rIns="91440" bIns="45720" anchor="ctr" anchorCtr="0" upright="1">
                      <a:noAutofit/>
                    </wps:bodyPr>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gjtb+2gAAAA4BAAAPAAAAAAAAAAEAIAAAACIAAABkcnMvZG93&#10;bnJldi54bWxQSwECFAAUAAAACACHTuJAUXZevzcCAACPBAAADgAAAAAAAAABACAAAAApAQAAZHJz&#10;L2Uyb0RvYy54bWxQSwUGAAAAAAYABgBZAQAA0gU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1A63"/>
    <w:rsid w:val="002F406B"/>
    <w:rsid w:val="003C7056"/>
    <w:rsid w:val="004621D6"/>
    <w:rsid w:val="004A7EC2"/>
    <w:rsid w:val="004B0B79"/>
    <w:rsid w:val="0052166A"/>
    <w:rsid w:val="00544D7D"/>
    <w:rsid w:val="00570E98"/>
    <w:rsid w:val="006B7A92"/>
    <w:rsid w:val="006D054F"/>
    <w:rsid w:val="00751BBD"/>
    <w:rsid w:val="00777D0A"/>
    <w:rsid w:val="007E0D9B"/>
    <w:rsid w:val="008222E8"/>
    <w:rsid w:val="00827CAC"/>
    <w:rsid w:val="008512EA"/>
    <w:rsid w:val="008860DB"/>
    <w:rsid w:val="008977BC"/>
    <w:rsid w:val="008E0712"/>
    <w:rsid w:val="00903B0A"/>
    <w:rsid w:val="009413CA"/>
    <w:rsid w:val="009566D5"/>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F1125"/>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492C"/>
    <w:rsid w:val="00EE6DE3"/>
    <w:rsid w:val="00EE7645"/>
    <w:rsid w:val="00F47B26"/>
    <w:rsid w:val="00F86A70"/>
    <w:rsid w:val="00F926C7"/>
    <w:rsid w:val="00FC2F6C"/>
    <w:rsid w:val="00FC7787"/>
    <w:rsid w:val="12A56D78"/>
    <w:rsid w:val="19304636"/>
    <w:rsid w:val="223C1B9E"/>
    <w:rsid w:val="2A2C37B0"/>
    <w:rsid w:val="30845948"/>
    <w:rsid w:val="36016353"/>
    <w:rsid w:val="3A7F5F3E"/>
    <w:rsid w:val="3AFD626E"/>
    <w:rsid w:val="3F4277D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14:textFill>
        <w14:solidFill>
          <w14:schemeClr w14:val="accent1"/>
        </w14:solidFill>
      </w14:textFill>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GIF"/><Relationship Id="rId11" Type="http://schemas.openxmlformats.org/officeDocument/2006/relationships/image" Target="media/image3.GI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139F91-5877-4C01-AE73-A4A8B916536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1863</Words>
  <Characters>2551</Characters>
  <Lines>24</Lines>
  <Paragraphs>6</Paragraphs>
  <TotalTime>1</TotalTime>
  <ScaleCrop>false</ScaleCrop>
  <LinksUpToDate>false</LinksUpToDate>
  <CharactersWithSpaces>3256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2019-11-01T02:47:00Z</dcterms:created>
  <dc:creator>lam</dc:creator>
  <cp:lastModifiedBy>。</cp:lastModifiedBy>
  <dcterms:modified xsi:type="dcterms:W3CDTF">2022-09-13T11:55:52Z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9F2846DA70AF4821867F305A6B5A23E9</vt:lpwstr>
  </property>
</Properties>
</file>